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91" w:rsidRDefault="00EB6BF0" w:rsidP="0021469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  <w:r w:rsidRPr="0021469B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KAHRAMANMARAŞ SÜTÇÜ İMAM ÜNİVERSİTESİ TIP FAKÜLTESİ </w:t>
      </w:r>
      <w:r w:rsidRPr="0021469B"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TIBBİ MİKROBİYOLOJİ </w:t>
      </w:r>
      <w:r w:rsidRPr="0021469B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ANABİLİM DALI DÖNEM 3 DERSLERİ </w:t>
      </w:r>
    </w:p>
    <w:p w:rsidR="00EB6BF0" w:rsidRPr="0021469B" w:rsidRDefault="00EB6BF0" w:rsidP="0021469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21469B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ÖĞRENİM HEDEFLERİ</w:t>
      </w:r>
    </w:p>
    <w:p w:rsidR="00EB6BF0" w:rsidRPr="0021469B" w:rsidRDefault="00EB6BF0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 xml:space="preserve"> Kurul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6BF0" w:rsidRPr="0021469B" w:rsidTr="00EB6BF0">
        <w:tc>
          <w:tcPr>
            <w:tcW w:w="9212" w:type="dxa"/>
          </w:tcPr>
          <w:p w:rsidR="00EB6BF0" w:rsidRPr="0021469B" w:rsidRDefault="00EB6BF0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Mycoplasma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Ureaplasma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Legionella</w:t>
            </w:r>
            <w:proofErr w:type="spellEnd"/>
          </w:p>
        </w:tc>
      </w:tr>
    </w:tbl>
    <w:p w:rsidR="0021469B" w:rsidRDefault="0021469B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Mycoplasma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Ureaplasma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Legionella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bakterilerinin etiyolojik yapısını açıklar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Mycoplasma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Ureaplasma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Legionella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bakterilerinin epidemiyolojisini tanımlar.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3. Bu bakterilerin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immunopatogenez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klinik evrelerini açıklar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4. Bu patojenlerin mikrobiyolojik tanısını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antibakteriyallerle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olan ilişkisini anlatır.</w:t>
      </w:r>
    </w:p>
    <w:p w:rsidR="00EB6BF0" w:rsidRPr="0021469B" w:rsidRDefault="00EB6BF0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309" w:rsidRPr="0021469B" w:rsidTr="009334D2">
        <w:tc>
          <w:tcPr>
            <w:tcW w:w="9212" w:type="dxa"/>
          </w:tcPr>
          <w:p w:rsidR="002E4309" w:rsidRPr="0021469B" w:rsidRDefault="002E4309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Dersin adı: Stafilokoklar</w:t>
            </w:r>
          </w:p>
        </w:tc>
      </w:tr>
    </w:tbl>
    <w:p w:rsidR="0021469B" w:rsidRDefault="0021469B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1.Stafilokokların genel özellikleri ve klinik açıdan önemli türler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2.Stafilokokların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virülans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faktörleri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3.Stafilokokların yaptığı hastalıklar ve tedavisi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5.Stafilokok türlerinin laboratuvar tanısı öğrenilecektir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6BF0" w:rsidRPr="0021469B" w:rsidTr="009334D2">
        <w:tc>
          <w:tcPr>
            <w:tcW w:w="9212" w:type="dxa"/>
          </w:tcPr>
          <w:p w:rsidR="00EB6BF0" w:rsidRPr="0021469B" w:rsidRDefault="002E4309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Dersin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Bacillus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Francisella,Yersinia</w:t>
            </w:r>
            <w:proofErr w:type="spellEnd"/>
            <w:proofErr w:type="gram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Pasteurella</w:t>
            </w:r>
            <w:proofErr w:type="spellEnd"/>
          </w:p>
        </w:tc>
      </w:tr>
    </w:tbl>
    <w:p w:rsidR="0021469B" w:rsidRDefault="0021469B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Bu bakterilerin genel özellikleri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virülans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faktörleri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2. Bu bakterilerin yaptığı hastalıklar ve epidemiyolojisi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3. Bu bakterilerin mikrobiyoloji laboratuvar öğrenilecektir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309" w:rsidRPr="0021469B" w:rsidTr="009334D2">
        <w:tc>
          <w:tcPr>
            <w:tcW w:w="9212" w:type="dxa"/>
          </w:tcPr>
          <w:p w:rsidR="002E4309" w:rsidRPr="0021469B" w:rsidRDefault="002E4309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Dersin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Anaerob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 bakteriler</w:t>
            </w:r>
          </w:p>
        </w:tc>
      </w:tr>
    </w:tbl>
    <w:p w:rsidR="0021469B" w:rsidRDefault="0021469B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1.Anaerob bakteri türleri ve sınıflandırması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2.Klinik açıdan önemli Gram pozitif ve Gram negatif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anaerob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bakteriler ve yaptığı hastalıklar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3.Klinik açıdan önemli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anaerob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bakterilerin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laboratuar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tanısı öğrenilecektir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6BF0" w:rsidRPr="0021469B" w:rsidTr="009334D2">
        <w:tc>
          <w:tcPr>
            <w:tcW w:w="9212" w:type="dxa"/>
          </w:tcPr>
          <w:p w:rsidR="00EB6BF0" w:rsidRPr="0021469B" w:rsidRDefault="002E4309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Dersin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Actinomyces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Nocardia</w:t>
            </w:r>
            <w:proofErr w:type="spellEnd"/>
          </w:p>
        </w:tc>
      </w:tr>
    </w:tbl>
    <w:p w:rsidR="0021469B" w:rsidRDefault="0021469B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lastRenderedPageBreak/>
        <w:t xml:space="preserve">1.Actinomyces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Nokardiaların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genel özellikleri 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2.Actinomyces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Nokardiaların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yaptığı hastalıklar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3.Actinomyces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Nokardia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69B">
        <w:rPr>
          <w:rFonts w:ascii="Times New Roman" w:hAnsi="Times New Roman" w:cs="Times New Roman"/>
          <w:sz w:val="24"/>
          <w:szCs w:val="24"/>
        </w:rPr>
        <w:t>enfeksiyonlarının</w:t>
      </w:r>
      <w:proofErr w:type="gramEnd"/>
      <w:r w:rsidRPr="0021469B">
        <w:rPr>
          <w:rFonts w:ascii="Times New Roman" w:hAnsi="Times New Roman" w:cs="Times New Roman"/>
          <w:sz w:val="24"/>
          <w:szCs w:val="24"/>
        </w:rPr>
        <w:t xml:space="preserve"> laboratuvar tanısı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6BF0" w:rsidRPr="0021469B" w:rsidTr="009334D2">
        <w:tc>
          <w:tcPr>
            <w:tcW w:w="9212" w:type="dxa"/>
          </w:tcPr>
          <w:p w:rsidR="00EB6BF0" w:rsidRPr="0021469B" w:rsidRDefault="002E4309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Dersin adı: Sarmal Mikroorganizmalar</w:t>
            </w:r>
          </w:p>
        </w:tc>
      </w:tr>
    </w:tbl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Treponema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Borrelia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Leptospiraların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genel özellikleri 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Treponema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Borrelia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Leptospiraların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yaptığı hastalıklar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3.Treponema,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Borrelia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Leptospiraların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laboratuvar tanısı öğrenilecektir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309" w:rsidRPr="0021469B" w:rsidTr="009334D2">
        <w:tc>
          <w:tcPr>
            <w:tcW w:w="9212" w:type="dxa"/>
          </w:tcPr>
          <w:p w:rsidR="002E4309" w:rsidRPr="0021469B" w:rsidRDefault="002E4309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Streptococcus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469B">
        <w:rPr>
          <w:rFonts w:ascii="Times New Roman" w:hAnsi="Times New Roman" w:cs="Times New Roman"/>
          <w:sz w:val="24"/>
          <w:szCs w:val="24"/>
        </w:rPr>
        <w:t>Streptococcusların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 neden</w:t>
      </w:r>
      <w:proofErr w:type="gramEnd"/>
      <w:r w:rsidRPr="0021469B">
        <w:rPr>
          <w:rFonts w:ascii="Times New Roman" w:hAnsi="Times New Roman" w:cs="Times New Roman"/>
          <w:sz w:val="24"/>
          <w:szCs w:val="24"/>
        </w:rPr>
        <w:t xml:space="preserve"> olduğu hastalıkların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fizyopatolojilerini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klinik bulgularını, tanı yöntemlerini ve tedavilerinde kullanılan ilaçların etki mekanizmaları,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kontrendikasyonlarını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öğreneceklerdir.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Öğrenim Hedefleri: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"Bu ders sonunda 3. Sınıf Öğrencileri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Streptococcusların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tanımlanması, sınıflandırılmasını,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2. Hastalık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patogenezlerini</w:t>
      </w:r>
      <w:proofErr w:type="spellEnd"/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3. Komplikasyonlarını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4. Örneklerin mikrobiyolojik açıdan işlenmesi ve sonuçlandırılmasını öğreneceklerdir.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5. Ekim teknikleri ve kültürlerin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makroskopik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mikroskopik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incelenmesini öğreneceklerdir.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6. Sık karşılaşılan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Streptococcus'ların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69B">
        <w:rPr>
          <w:rFonts w:ascii="Times New Roman" w:hAnsi="Times New Roman" w:cs="Times New Roman"/>
          <w:sz w:val="24"/>
          <w:szCs w:val="24"/>
        </w:rPr>
        <w:t>izolasyonu</w:t>
      </w:r>
      <w:proofErr w:type="gramEnd"/>
      <w:r w:rsidRPr="0021469B">
        <w:rPr>
          <w:rFonts w:ascii="Times New Roman" w:hAnsi="Times New Roman" w:cs="Times New Roman"/>
          <w:sz w:val="24"/>
          <w:szCs w:val="24"/>
        </w:rPr>
        <w:t xml:space="preserve"> ve tanımlanmasını öğreneceklerdir.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İnfeksiyon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etkenlerinin epidemiyolojisini öğreneceklerdir.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8. Hastane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infeksiyonlarına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neden olan sorun bakterilerin (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Enterococcus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>.) araştırılması ve tanımlanması konusunda bilgi sahibi olacaklardır.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9. Tedavisindeki temel prensipleri öğreneceklerdir.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309" w:rsidRPr="0021469B" w:rsidTr="009334D2">
        <w:tc>
          <w:tcPr>
            <w:tcW w:w="9212" w:type="dxa"/>
          </w:tcPr>
          <w:p w:rsidR="002E4309" w:rsidRPr="0021469B" w:rsidRDefault="002E4309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Bordetella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Pertussis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 xml:space="preserve">Amaç: 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469B">
        <w:rPr>
          <w:rFonts w:ascii="Times New Roman" w:hAnsi="Times New Roman" w:cs="Times New Roman"/>
          <w:sz w:val="24"/>
          <w:szCs w:val="24"/>
        </w:rPr>
        <w:t xml:space="preserve">Boğmacanın 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proofErr w:type="gramEnd"/>
      <w:r w:rsidRPr="0021469B">
        <w:rPr>
          <w:rFonts w:ascii="Times New Roman" w:hAnsi="Times New Roman" w:cs="Times New Roman"/>
          <w:sz w:val="24"/>
          <w:szCs w:val="24"/>
        </w:rPr>
        <w:t xml:space="preserve">, klinik bulgularını, tanı yöntemlerini ve tedavilerinde kullanılan ilaçların etki mekanizmaları,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kontrendikasyonlarını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öğreneceklerdir.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Öğrenim Hedefleri: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lastRenderedPageBreak/>
        <w:t>"Bu ders sonunda 3. Sınıf Öğrencileri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Bordetella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pertussis'in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morfolojik, boyanma ve kültür özelliklerini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2. Boğmacanın epidemiyolojisini,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Patogenezini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>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4. Klinik ve fizik muayene bulgularını,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5. Laboratuvar tanısını,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6. Komplikasyonlarını,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7. Tedavi korunma yollarını öğreneceklerdir.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309" w:rsidRPr="0021469B" w:rsidTr="009334D2">
        <w:tc>
          <w:tcPr>
            <w:tcW w:w="9212" w:type="dxa"/>
          </w:tcPr>
          <w:p w:rsidR="002E4309" w:rsidRPr="0021469B" w:rsidRDefault="002E4309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Haemophilus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 xml:space="preserve">Amaç: 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69B">
        <w:rPr>
          <w:rFonts w:ascii="Times New Roman" w:hAnsi="Times New Roman" w:cs="Times New Roman"/>
          <w:sz w:val="24"/>
          <w:szCs w:val="24"/>
        </w:rPr>
        <w:t>Haemophilus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ların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neden olduğu hastalıkların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fizyopatolojilerini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klinik bulgularını, tanı yöntemlerini ve tedavilerinde kullanılan ilaçların etki mekanizmaları,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kontrendikasyonlarını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öğreneceklerdir.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Öğrenim Hedefleri: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"Bu ders sonunda 3. Sınıf Öğrencileri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Haemophilus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ların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tanımlanması, sınıflandırılmasını (morfolojik,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antijenik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yapıları ve kültür özellikleri)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2. Hastalık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patogenezlerini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>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3. Epidemiyolojisini,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4. Laboratuvar tanısını,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5. Tedavi ve korunma yollarını öğreneceklerdir.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309" w:rsidRPr="0021469B" w:rsidTr="009334D2">
        <w:tc>
          <w:tcPr>
            <w:tcW w:w="9212" w:type="dxa"/>
          </w:tcPr>
          <w:p w:rsidR="002E4309" w:rsidRPr="0021469B" w:rsidRDefault="002E4309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Vibrio-Helicobacter-Campylobacter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Bu </w:t>
      </w:r>
      <w:proofErr w:type="gramStart"/>
      <w:r w:rsidRPr="0021469B">
        <w:rPr>
          <w:rFonts w:ascii="Times New Roman" w:hAnsi="Times New Roman" w:cs="Times New Roman"/>
          <w:sz w:val="24"/>
          <w:szCs w:val="24"/>
        </w:rPr>
        <w:t>bakterilerin  neden</w:t>
      </w:r>
      <w:proofErr w:type="gramEnd"/>
      <w:r w:rsidRPr="0021469B">
        <w:rPr>
          <w:rFonts w:ascii="Times New Roman" w:hAnsi="Times New Roman" w:cs="Times New Roman"/>
          <w:sz w:val="24"/>
          <w:szCs w:val="24"/>
        </w:rPr>
        <w:t xml:space="preserve"> olduğu hastalıkların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fizyopatolojilerini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klinik bulgularını, tanı yöntemlerini ve tedavilerinde kullanılan ilaçların etki mekanizmaları,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kontrendikasyonlarını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öğreneceklerdir.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Öğrenim Hedefleri: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"Bu ders sonunda 3. Sınıf Öğrencileri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Bu </w:t>
      </w:r>
      <w:proofErr w:type="gramStart"/>
      <w:r w:rsidRPr="0021469B">
        <w:rPr>
          <w:rFonts w:ascii="Times New Roman" w:hAnsi="Times New Roman" w:cs="Times New Roman"/>
          <w:sz w:val="24"/>
          <w:szCs w:val="24"/>
        </w:rPr>
        <w:t>bakterilerin  genel</w:t>
      </w:r>
      <w:proofErr w:type="gramEnd"/>
      <w:r w:rsidRPr="0021469B">
        <w:rPr>
          <w:rFonts w:ascii="Times New Roman" w:hAnsi="Times New Roman" w:cs="Times New Roman"/>
          <w:sz w:val="24"/>
          <w:szCs w:val="24"/>
        </w:rPr>
        <w:t xml:space="preserve"> özellikleri, tanımlanması, sınıflandırılmasını,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2. Hastalık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patogenezlerini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>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3. Komplikasyonlarını,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4. Epidemiyolojisini,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lastRenderedPageBreak/>
        <w:t>5. Yaptığı hastalıkları,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6. Laboratuvar tanısını,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7. Tedavi ve korunma yollarını öğreneceklerdir.</w:t>
      </w:r>
    </w:p>
    <w:p w:rsidR="00224284" w:rsidRPr="0021469B" w:rsidRDefault="00224284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4284" w:rsidRPr="0021469B" w:rsidRDefault="00224284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309" w:rsidRPr="0021469B" w:rsidTr="009334D2">
        <w:tc>
          <w:tcPr>
            <w:tcW w:w="9212" w:type="dxa"/>
          </w:tcPr>
          <w:p w:rsidR="002E4309" w:rsidRPr="0021469B" w:rsidRDefault="002E4309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Brucella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69B">
        <w:rPr>
          <w:rFonts w:ascii="Times New Roman" w:hAnsi="Times New Roman" w:cs="Times New Roman"/>
          <w:sz w:val="24"/>
          <w:szCs w:val="24"/>
        </w:rPr>
        <w:t>Brucella'ların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neden olduğu hastalıkların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fizyopatolojilerini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klinik bulgularını, tanı yöntemlerini ve tedavilerinde kullanılan ilaçların etki mekanizmaları,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kontrendikasyonlarını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öğreneceklerdir.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Öğrenim Hedefleri: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"Bu ders sonunda 3. Sınıf Öğrencileri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Bu </w:t>
      </w:r>
      <w:proofErr w:type="gramStart"/>
      <w:r w:rsidRPr="0021469B">
        <w:rPr>
          <w:rFonts w:ascii="Times New Roman" w:hAnsi="Times New Roman" w:cs="Times New Roman"/>
          <w:sz w:val="24"/>
          <w:szCs w:val="24"/>
        </w:rPr>
        <w:t>bakterilerin  genel</w:t>
      </w:r>
      <w:proofErr w:type="gramEnd"/>
      <w:r w:rsidRPr="0021469B">
        <w:rPr>
          <w:rFonts w:ascii="Times New Roman" w:hAnsi="Times New Roman" w:cs="Times New Roman"/>
          <w:sz w:val="24"/>
          <w:szCs w:val="24"/>
        </w:rPr>
        <w:t xml:space="preserve"> özellikleri, tanımlanması, sınıflandırılmasını,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2. Hastalık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patogenezlerini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>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3. Komplikasyonlarını,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4. Epidemiyolojisini,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5. Yaptığı hastalıkları,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6. Laboratuvar tanısını,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7. Tedavi ve korunma yollarını öğreneceklerdir.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D95" w:rsidRPr="0021469B" w:rsidTr="009334D2">
        <w:tc>
          <w:tcPr>
            <w:tcW w:w="9212" w:type="dxa"/>
          </w:tcPr>
          <w:p w:rsidR="008B6D95" w:rsidRPr="0021469B" w:rsidRDefault="008B6D95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Klamidyalar</w:t>
            </w:r>
            <w:proofErr w:type="spellEnd"/>
          </w:p>
        </w:tc>
      </w:tr>
    </w:tbl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 xml:space="preserve">Amaç: 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69B">
        <w:rPr>
          <w:rFonts w:ascii="Times New Roman" w:hAnsi="Times New Roman" w:cs="Times New Roman"/>
          <w:sz w:val="24"/>
          <w:szCs w:val="24"/>
        </w:rPr>
        <w:t>Klamidyalar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bakterilerin neden olduğu hastalıkların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fizyopatolojilerini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klinik bulgularını, tanı yöntemlerini ve tedavilerinde kullanılan ilaçların etki mekanizmaları,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kontrendikasyonlarını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öğreneceklerdir.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Öğrenim Hedefleri: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Bu ders sonunda 3. Sınıf Öğrencileri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1. Bu bakterilerin genel özellikleri, tanımlanması, sınıflandırılmasını,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2. Epidemiyolojisini,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3. Hastalık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patogenez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bağışıklık, 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4. Hastalığın kliniğini,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5. Sebep olduğu hastalıkları,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6. Laboratuvar tanısını,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7. Tedavi, korunma ve kontrol yollarını öğreneceklerdir.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D95" w:rsidRPr="0021469B" w:rsidTr="009334D2">
        <w:tc>
          <w:tcPr>
            <w:tcW w:w="9212" w:type="dxa"/>
          </w:tcPr>
          <w:p w:rsidR="008B6D95" w:rsidRPr="0021469B" w:rsidRDefault="008B6D95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Ders Adı: Gram pozitif sporsuz bakteriler</w:t>
            </w:r>
          </w:p>
        </w:tc>
      </w:tr>
    </w:tbl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 xml:space="preserve">Amaç: 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69B">
        <w:rPr>
          <w:rFonts w:ascii="Times New Roman" w:hAnsi="Times New Roman" w:cs="Times New Roman"/>
          <w:sz w:val="24"/>
          <w:szCs w:val="24"/>
        </w:rPr>
        <w:t>Corynebacterium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Listeria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Erysipelothrix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rhusiopathiae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bakterilerin neden olduğu hastalıkların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fizyopatolojilerini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klinik bulgularını, tanı yöntemlerini ve tedavilerinde kullanılan ilaçların etki mekanizmaları,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kontrendikasyonlarını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öğreneceklerdir.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Öğrenim Hedefleri: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Bu ders sonunda 3. Sınıf Öğrencileri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1. Bu bakterilerin genel özellikleri, tanımlanması, sınıflandırılmasını,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2. Epidemiyolojisini,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3. Hastalık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patogenezini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5. Klinik hastalıkları,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6. Laboratuvar tanısını,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7. Tedavi, korunma ve kontrol yollarını öğreneceklerdir.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D95" w:rsidRPr="0021469B" w:rsidTr="009334D2">
        <w:tc>
          <w:tcPr>
            <w:tcW w:w="9212" w:type="dxa"/>
          </w:tcPr>
          <w:p w:rsidR="008B6D95" w:rsidRPr="0021469B" w:rsidRDefault="008B6D95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Neisseria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Moraxella</w:t>
            </w:r>
            <w:proofErr w:type="spellEnd"/>
          </w:p>
        </w:tc>
      </w:tr>
    </w:tbl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 xml:space="preserve">Amaç: 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69B">
        <w:rPr>
          <w:rFonts w:ascii="Times New Roman" w:hAnsi="Times New Roman" w:cs="Times New Roman"/>
          <w:sz w:val="24"/>
          <w:szCs w:val="24"/>
        </w:rPr>
        <w:t>Neisseria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Moraxella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bakterilerin neden olduğu hastalıkların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fizyopatolojilerini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klinik bulgularını, tanı yöntemlerini ve tedavilerinde kullanılan ilaçların etki mekanizmaları,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kontrendikasyonlarını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öğreneceklerdir.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Öğrenim Hedefleri: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Bu ders sonunda 3. Sınıf Öğrencileri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1. Bu bakterilerin genel özellikleri, tanımlanması, sınıflandırılmasını,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2. Epidemiyolojisini,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3. Hastalık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virülans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faktörleri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patogenezini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5. Klinik hastalıkları,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6. Laboratuvar tanısını,</w:t>
      </w:r>
    </w:p>
    <w:p w:rsidR="008B6D95" w:rsidRPr="0021469B" w:rsidRDefault="008B6D95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7. Tedavi ve korunma yollarını öğreneceklerdir.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264A" w:rsidRPr="0021469B" w:rsidRDefault="0082264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264A" w:rsidRPr="0021469B" w:rsidRDefault="0082264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264A" w:rsidRPr="0021469B" w:rsidRDefault="0082264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lastRenderedPageBreak/>
        <w:t>Kurul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309" w:rsidRPr="0021469B" w:rsidTr="009334D2">
        <w:tc>
          <w:tcPr>
            <w:tcW w:w="9212" w:type="dxa"/>
          </w:tcPr>
          <w:p w:rsidR="002E4309" w:rsidRPr="0021469B" w:rsidRDefault="002E4309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Arboviruslar</w:t>
            </w:r>
            <w:proofErr w:type="spellEnd"/>
          </w:p>
        </w:tc>
      </w:tr>
    </w:tbl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Arbovirusların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etiyolojik yapısını açıklar.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Arbovirusların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epidemiyolojisini tanımlar.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Arbovirusların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immunopatogenez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klinik özelliklerini açıklar.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4. Bu patojenlerin virolojik tanısını,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antivirallerle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olan ilişkisini ve aşı çalışmalarını anlatır.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309" w:rsidRPr="0021469B" w:rsidTr="009334D2">
        <w:tc>
          <w:tcPr>
            <w:tcW w:w="9212" w:type="dxa"/>
          </w:tcPr>
          <w:p w:rsidR="002E4309" w:rsidRPr="0021469B" w:rsidRDefault="002E4309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Ders adı Kırım Kongo kanamalı ateşi virüsü</w:t>
            </w:r>
          </w:p>
        </w:tc>
      </w:tr>
    </w:tbl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1. Kırım Kongo kanamalı ateşi virüsünün etiyolojik yapısını açıklar.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2. Kırım Kongo kanamalı ateşi virüsünün epidemiyolojisini tanımlar.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3. Kırım Kongo kanamalı ateşi virüsünün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immunopatogenez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klinik özelliklerini açıklar.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4. Bu patojenlerin virolojik tanısını,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antivirallerle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olan ilişkisini ve aşı çalışmalarını anlatır.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309" w:rsidRPr="0021469B" w:rsidTr="009334D2">
        <w:tc>
          <w:tcPr>
            <w:tcW w:w="9212" w:type="dxa"/>
          </w:tcPr>
          <w:p w:rsidR="002E4309" w:rsidRPr="0021469B" w:rsidRDefault="002E4309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  <w:proofErr w:type="gram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adı : Kan</w:t>
            </w:r>
            <w:proofErr w:type="gram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 parazitleri</w:t>
            </w:r>
          </w:p>
        </w:tc>
      </w:tr>
    </w:tbl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Kan parazitlerinin etiyolojik ve </w:t>
      </w:r>
      <w:proofErr w:type="gramStart"/>
      <w:r w:rsidRPr="0021469B">
        <w:rPr>
          <w:rFonts w:ascii="Times New Roman" w:hAnsi="Times New Roman" w:cs="Times New Roman"/>
          <w:sz w:val="24"/>
          <w:szCs w:val="24"/>
        </w:rPr>
        <w:t>ekolojik</w:t>
      </w:r>
      <w:proofErr w:type="gramEnd"/>
      <w:r w:rsidRPr="0021469B">
        <w:rPr>
          <w:rFonts w:ascii="Times New Roman" w:hAnsi="Times New Roman" w:cs="Times New Roman"/>
          <w:sz w:val="24"/>
          <w:szCs w:val="24"/>
        </w:rPr>
        <w:t xml:space="preserve"> yapısını açıklar.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2. Kan parazitlerinin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epizootiyolojisini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bulaş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siklusunu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biyolojik evreleri tanımlar.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3. Kan parazitlerinin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immunopatogenezini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açıklar.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4. Bu patojenlerin parazitolojik tanısını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antiparaziterlerle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olan ilişkisini anlatır.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05BA" w:rsidRPr="0021469B" w:rsidTr="009334D2">
        <w:tc>
          <w:tcPr>
            <w:tcW w:w="9212" w:type="dxa"/>
          </w:tcPr>
          <w:p w:rsidR="00EF05BA" w:rsidRPr="0021469B" w:rsidRDefault="00EF05BA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</w:p>
        </w:tc>
      </w:tr>
    </w:tbl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 xml:space="preserve">Amaç: 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69B">
        <w:rPr>
          <w:rFonts w:ascii="Times New Roman" w:hAnsi="Times New Roman" w:cs="Times New Roman"/>
          <w:sz w:val="24"/>
          <w:szCs w:val="24"/>
        </w:rPr>
        <w:t>Mycobacterilerin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neden olduğu hastalıkların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fizyopatolojilerini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klinik bulgularını, tanı yöntemlerini ve tedavilerinde kullanılan ilaçların etki mekanizmaları,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kontrendikasyonlarını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öğreneceklerdir.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Öğrenim Hedefleri: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"Bu ders sonunda 3. Sınıf Öğrencileri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1.</w:t>
      </w:r>
      <w:r w:rsidRPr="0021469B">
        <w:rPr>
          <w:rFonts w:ascii="Times New Roman" w:hAnsi="Times New Roman" w:cs="Times New Roman"/>
          <w:sz w:val="24"/>
          <w:szCs w:val="24"/>
        </w:rPr>
        <w:tab/>
        <w:t xml:space="preserve">Tüberküloz kliniğini, 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2.</w:t>
      </w:r>
      <w:r w:rsidRPr="0021469B">
        <w:rPr>
          <w:rFonts w:ascii="Times New Roman" w:hAnsi="Times New Roman" w:cs="Times New Roman"/>
          <w:sz w:val="24"/>
          <w:szCs w:val="24"/>
        </w:rPr>
        <w:tab/>
        <w:t xml:space="preserve">Muayene bulgularını, 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3.</w:t>
      </w:r>
      <w:r w:rsidRPr="0021469B">
        <w:rPr>
          <w:rFonts w:ascii="Times New Roman" w:hAnsi="Times New Roman" w:cs="Times New Roman"/>
          <w:sz w:val="24"/>
          <w:szCs w:val="24"/>
        </w:rPr>
        <w:tab/>
        <w:t xml:space="preserve">Komplikasyonlarını, 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21469B">
        <w:rPr>
          <w:rFonts w:ascii="Times New Roman" w:hAnsi="Times New Roman" w:cs="Times New Roman"/>
          <w:sz w:val="24"/>
          <w:szCs w:val="24"/>
        </w:rPr>
        <w:tab/>
        <w:t xml:space="preserve">Tanısında kullanılan laboratuar testlerini öğrenecek, mikrobiyolojik tanının önemini bilecek, tüberkülin deri testinin nasıl yapıldığını bilip değerlendirebilecek, 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5.</w:t>
      </w:r>
      <w:r w:rsidRPr="0021469B">
        <w:rPr>
          <w:rFonts w:ascii="Times New Roman" w:hAnsi="Times New Roman" w:cs="Times New Roman"/>
          <w:sz w:val="24"/>
          <w:szCs w:val="24"/>
        </w:rPr>
        <w:tab/>
        <w:t>Tedavisindeki temel prensipleri öğreneceklerdir.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05BA" w:rsidRPr="0021469B" w:rsidTr="009334D2">
        <w:tc>
          <w:tcPr>
            <w:tcW w:w="9212" w:type="dxa"/>
          </w:tcPr>
          <w:p w:rsidR="00EF05BA" w:rsidRPr="0021469B" w:rsidRDefault="00EF05BA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Toxoplazmozis</w:t>
            </w:r>
            <w:proofErr w:type="spellEnd"/>
          </w:p>
        </w:tc>
      </w:tr>
    </w:tbl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69B">
        <w:rPr>
          <w:rFonts w:ascii="Times New Roman" w:hAnsi="Times New Roman" w:cs="Times New Roman"/>
          <w:sz w:val="24"/>
          <w:szCs w:val="24"/>
        </w:rPr>
        <w:t>Toxoplazmozun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klinik bulgularını, tanı yöntemlerini ve tedavilerinde kullanılan ilaçların etki mekanizmaları,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kontrendikasyonlarını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öğreneceklerdir.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Öğrenim Hedefleri: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"Bu ders sonunda 3. Sınıf Öğrencileri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Toxoplazma'nın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morfolojisi ve hayvanlar ve insanlardaki evrimini,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2. Yaptığı hastalıkları,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3. Epidemiyolojisini,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İmmunopatogenezini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>,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5. Tanı ve tedavi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metodlarını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öğreneceklerdir.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1AE3" w:rsidRPr="0021469B" w:rsidTr="009334D2">
        <w:tc>
          <w:tcPr>
            <w:tcW w:w="9212" w:type="dxa"/>
          </w:tcPr>
          <w:p w:rsidR="00B61AE3" w:rsidRPr="0021469B" w:rsidRDefault="00B61AE3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adı: Solunum Yolu Enfeksiyonu Etkeni Virüsler ve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İnfluenza</w:t>
            </w:r>
            <w:proofErr w:type="spellEnd"/>
          </w:p>
        </w:tc>
      </w:tr>
    </w:tbl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 xml:space="preserve">Öğrenim Hedefleri: 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Solunum yolu </w:t>
      </w:r>
      <w:proofErr w:type="gramStart"/>
      <w:r w:rsidRPr="0021469B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Pr="0021469B">
        <w:rPr>
          <w:rFonts w:ascii="Times New Roman" w:hAnsi="Times New Roman" w:cs="Times New Roman"/>
          <w:sz w:val="24"/>
          <w:szCs w:val="24"/>
        </w:rPr>
        <w:t xml:space="preserve"> için genel bakışı tanımlar.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2. Solunum yolu </w:t>
      </w:r>
      <w:proofErr w:type="gramStart"/>
      <w:r w:rsidRPr="0021469B">
        <w:rPr>
          <w:rFonts w:ascii="Times New Roman" w:hAnsi="Times New Roman" w:cs="Times New Roman"/>
          <w:sz w:val="24"/>
          <w:szCs w:val="24"/>
        </w:rPr>
        <w:t>enfeksiyonlarını</w:t>
      </w:r>
      <w:proofErr w:type="gramEnd"/>
      <w:r w:rsidRPr="0021469B">
        <w:rPr>
          <w:rFonts w:ascii="Times New Roman" w:hAnsi="Times New Roman" w:cs="Times New Roman"/>
          <w:sz w:val="24"/>
          <w:szCs w:val="24"/>
        </w:rPr>
        <w:t>;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- Anatomik bölgelerine göre sınıflar,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- Hastalık tablosunu tanımlar,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- Etkenlerini tanımlar,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- Laboratuvar tanısını tanımlar.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İnfluenza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69B">
        <w:rPr>
          <w:rFonts w:ascii="Times New Roman" w:hAnsi="Times New Roman" w:cs="Times New Roman"/>
          <w:sz w:val="24"/>
          <w:szCs w:val="24"/>
        </w:rPr>
        <w:t>enfeksiyonunun</w:t>
      </w:r>
      <w:proofErr w:type="gramEnd"/>
      <w:r w:rsidRPr="0021469B">
        <w:rPr>
          <w:rFonts w:ascii="Times New Roman" w:hAnsi="Times New Roman" w:cs="Times New Roman"/>
          <w:sz w:val="24"/>
          <w:szCs w:val="24"/>
        </w:rPr>
        <w:t xml:space="preserve"> genel özellikleri hakkında bilgi verir;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ab/>
        <w:t>- Virüsün özelliklerini, sınıflandırılmasını tanımlar,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ab/>
        <w:t>- Laboratuvar tanısını tanımlar.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1AE3" w:rsidRPr="0021469B" w:rsidTr="009334D2">
        <w:tc>
          <w:tcPr>
            <w:tcW w:w="9212" w:type="dxa"/>
          </w:tcPr>
          <w:p w:rsidR="00B61AE3" w:rsidRPr="0021469B" w:rsidRDefault="00B61AE3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Koronavirüsler</w:t>
            </w:r>
            <w:proofErr w:type="spellEnd"/>
          </w:p>
        </w:tc>
      </w:tr>
    </w:tbl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Koronavirüslerin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özelliklerini tanımlar.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2. Sınıflandırılmalarını tanımlar.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Koronavirüslerin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yaptığı hastalıkları tanımlar.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lastRenderedPageBreak/>
        <w:t>4. Laboratuvar tanısını tanımlar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5. SARS-CoV-2’nin;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- Özelliklerini, 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- Neden olduğu hastalığı ve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- Laboratuvar tanısını tanımlar.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1AE3" w:rsidRPr="0021469B" w:rsidTr="009334D2">
        <w:tc>
          <w:tcPr>
            <w:tcW w:w="9212" w:type="dxa"/>
          </w:tcPr>
          <w:p w:rsidR="00B61AE3" w:rsidRPr="0021469B" w:rsidRDefault="00B61AE3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Pikornavirüsler</w:t>
            </w:r>
            <w:proofErr w:type="spellEnd"/>
          </w:p>
        </w:tc>
      </w:tr>
    </w:tbl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Pikornavirüslerin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özelliklerini tanımlar.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2. Sınıflandırılmalarını tanımlar.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3. Sebep olduğu hastalıkları tanımlar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4. Laboratuvar tanısını tanımlar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1AE3" w:rsidRPr="0021469B" w:rsidTr="009334D2">
        <w:tc>
          <w:tcPr>
            <w:tcW w:w="9212" w:type="dxa"/>
          </w:tcPr>
          <w:p w:rsidR="00B61AE3" w:rsidRPr="0021469B" w:rsidRDefault="00B61AE3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Adeno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Poksvirüsler</w:t>
            </w:r>
            <w:proofErr w:type="spellEnd"/>
          </w:p>
        </w:tc>
      </w:tr>
    </w:tbl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Adenovirüslerin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>;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- Özelliklerini,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- Sınıflandırılmalarını, 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Patofizyolojisini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>,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- Yaptığı hastalıkları,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- Bulaşma ve korunma,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- Laboratuvar tanı ve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- Gen </w:t>
      </w:r>
      <w:proofErr w:type="gramStart"/>
      <w:r w:rsidRPr="0021469B">
        <w:rPr>
          <w:rFonts w:ascii="Times New Roman" w:hAnsi="Times New Roman" w:cs="Times New Roman"/>
          <w:sz w:val="24"/>
          <w:szCs w:val="24"/>
        </w:rPr>
        <w:t>terapisinde</w:t>
      </w:r>
      <w:proofErr w:type="gramEnd"/>
      <w:r w:rsidRPr="0021469B">
        <w:rPr>
          <w:rFonts w:ascii="Times New Roman" w:hAnsi="Times New Roman" w:cs="Times New Roman"/>
          <w:sz w:val="24"/>
          <w:szCs w:val="24"/>
        </w:rPr>
        <w:t xml:space="preserve"> kullanımını tanımlar.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Poksvirüslerin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>;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- Özelliklerini,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- Sınıflandırılmalarını, 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- Yaptığı hastalıkları,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- Bulaşma ve korunma,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- Ayırıcı ve laboratuvar tanısını tanımlar.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1AE3" w:rsidRPr="0021469B" w:rsidTr="009334D2">
        <w:tc>
          <w:tcPr>
            <w:tcW w:w="9212" w:type="dxa"/>
          </w:tcPr>
          <w:p w:rsidR="00B61AE3" w:rsidRPr="0021469B" w:rsidRDefault="00B61AE3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Ders adı: HIV</w:t>
            </w:r>
          </w:p>
        </w:tc>
      </w:tr>
    </w:tbl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İnsan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immün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yetmezlik virüsünün;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- Tarihçesini, 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lastRenderedPageBreak/>
        <w:t>- Özelliklerini,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- Sınıflandırılmasını,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Patofizyolojisini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>,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- Yaptığı hastalıkları,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- Bulaşma ve korunma,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- Laboratuvar tanısını tanımlar. 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1AE3" w:rsidRPr="0021469B" w:rsidTr="009334D2">
        <w:tc>
          <w:tcPr>
            <w:tcW w:w="9212" w:type="dxa"/>
          </w:tcPr>
          <w:p w:rsidR="00B61AE3" w:rsidRPr="0021469B" w:rsidRDefault="00B61AE3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Onkojenik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 virüsler</w:t>
            </w:r>
          </w:p>
        </w:tc>
      </w:tr>
    </w:tbl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Onkojenik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mikroorganizmalar hakkında genel bilgi verir. 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2. İnsanda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onkogeneze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neden olan virüsleri tanımlar.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Onkogenez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mekanizmasını genel olarak tanımlar.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Viral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onkojenik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virüslerin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patofizyolojilerini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tanımlar.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1AE3" w:rsidRPr="0021469B" w:rsidTr="009334D2">
        <w:tc>
          <w:tcPr>
            <w:tcW w:w="9212" w:type="dxa"/>
          </w:tcPr>
          <w:p w:rsidR="00B61AE3" w:rsidRPr="0021469B" w:rsidRDefault="00B61AE3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Herpes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 virüsler</w:t>
            </w:r>
          </w:p>
        </w:tc>
      </w:tr>
    </w:tbl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Herpesvirüslerin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sınıflandırılmasını tanımlar.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2. Özelliklerini tanımlar.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Patofizyolojilerini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tanımlar.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4. Neden olduğu hastalıkları tanımlar.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5. Laboratuvar tanısını tanımlar.</w:t>
      </w:r>
    </w:p>
    <w:p w:rsidR="00B61AE3" w:rsidRPr="0021469B" w:rsidRDefault="00B61AE3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6. Korunmayı tanımlar.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Kurul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309" w:rsidRPr="0021469B" w:rsidTr="009334D2">
        <w:tc>
          <w:tcPr>
            <w:tcW w:w="9212" w:type="dxa"/>
          </w:tcPr>
          <w:p w:rsidR="002E4309" w:rsidRPr="0021469B" w:rsidRDefault="002E4309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  <w:proofErr w:type="gram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adı : İnsan</w:t>
            </w:r>
            <w:proofErr w:type="gram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 sağlığını etkileyen önemli parazitler ve fırsatçı parazitler</w:t>
            </w:r>
          </w:p>
        </w:tc>
      </w:tr>
    </w:tbl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1. İnsan sağlığını etkileyen önemli parazit türlerini açıklar.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2. Fırsatçı parazitlerin epidemiyolojisini tanımlar.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3. Fırsatçı parazitlerin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immunopatogenezini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açıklar.</w:t>
      </w:r>
    </w:p>
    <w:p w:rsidR="002E4309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4. Bu patojenlerin tanısını anlatır.</w:t>
      </w:r>
    </w:p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309" w:rsidRPr="0021469B" w:rsidTr="009334D2">
        <w:tc>
          <w:tcPr>
            <w:tcW w:w="9212" w:type="dxa"/>
          </w:tcPr>
          <w:p w:rsidR="002E4309" w:rsidRPr="0021469B" w:rsidRDefault="002E4309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Ders </w:t>
            </w:r>
            <w:proofErr w:type="gram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adı 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Trematodlar</w:t>
            </w:r>
            <w:proofErr w:type="spellEnd"/>
            <w:proofErr w:type="gram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İnsan sağlığını etkileyen önemli parazit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trematod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türlerini açıklar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2. Bu parazitlerin insanlara bulaşma yollarını tanımlar.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3. Çeşitli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trematod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türlerinin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patogenezini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açıklar.</w:t>
      </w:r>
    </w:p>
    <w:p w:rsidR="002E4309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Trematodların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parazitoljik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tanısını anlatır.</w:t>
      </w:r>
    </w:p>
    <w:p w:rsidR="00821280" w:rsidRPr="0021469B" w:rsidRDefault="00821280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309" w:rsidRPr="0021469B" w:rsidTr="009334D2">
        <w:tc>
          <w:tcPr>
            <w:tcW w:w="9212" w:type="dxa"/>
          </w:tcPr>
          <w:p w:rsidR="002E4309" w:rsidRPr="0021469B" w:rsidRDefault="002E4309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  <w:proofErr w:type="gram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adı 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Nematodlar</w:t>
            </w:r>
            <w:proofErr w:type="spellEnd"/>
            <w:proofErr w:type="gramEnd"/>
          </w:p>
        </w:tc>
      </w:tr>
    </w:tbl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1.İnsan sağlığını etkileyen önemli parazit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nematod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türlerini açıklar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2. Bu parazitlerin insanlara bulaşma yollarını tanımlar.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3. Çeşitli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nematod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türlerinin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patogenezini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açıklar.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Nematodların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parazitoljik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tanısını anlatır.</w:t>
      </w:r>
    </w:p>
    <w:p w:rsidR="002E4309" w:rsidRPr="0021469B" w:rsidRDefault="002E4309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05BA" w:rsidRPr="0021469B" w:rsidTr="009334D2">
        <w:tc>
          <w:tcPr>
            <w:tcW w:w="9212" w:type="dxa"/>
          </w:tcPr>
          <w:p w:rsidR="00EF05BA" w:rsidRPr="0021469B" w:rsidRDefault="00EF05BA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Salmonella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Shigella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Yersinia</w:t>
            </w:r>
            <w:proofErr w:type="spellEnd"/>
          </w:p>
        </w:tc>
      </w:tr>
    </w:tbl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Bu </w:t>
      </w:r>
      <w:proofErr w:type="gramStart"/>
      <w:r w:rsidRPr="0021469B">
        <w:rPr>
          <w:rFonts w:ascii="Times New Roman" w:hAnsi="Times New Roman" w:cs="Times New Roman"/>
          <w:sz w:val="24"/>
          <w:szCs w:val="24"/>
        </w:rPr>
        <w:t>bakterilerin  neden</w:t>
      </w:r>
      <w:proofErr w:type="gramEnd"/>
      <w:r w:rsidRPr="0021469B">
        <w:rPr>
          <w:rFonts w:ascii="Times New Roman" w:hAnsi="Times New Roman" w:cs="Times New Roman"/>
          <w:sz w:val="24"/>
          <w:szCs w:val="24"/>
        </w:rPr>
        <w:t xml:space="preserve"> olduğu hastalıkların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fizyopatolojilerini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, klinik bulgularını, tanı yöntemlerini ve tedavilerinde kullanılan ilaçların etki mekanizmaları,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kontrendikasyonlarını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öğreneceklerdir.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Öğrenim Hedefleri: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"Bu ders sonunda 3. Sınıf Öğrencileri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Bu </w:t>
      </w:r>
      <w:proofErr w:type="gramStart"/>
      <w:r w:rsidRPr="0021469B">
        <w:rPr>
          <w:rFonts w:ascii="Times New Roman" w:hAnsi="Times New Roman" w:cs="Times New Roman"/>
          <w:sz w:val="24"/>
          <w:szCs w:val="24"/>
        </w:rPr>
        <w:t>bakterilerin  genel</w:t>
      </w:r>
      <w:proofErr w:type="gramEnd"/>
      <w:r w:rsidRPr="0021469B">
        <w:rPr>
          <w:rFonts w:ascii="Times New Roman" w:hAnsi="Times New Roman" w:cs="Times New Roman"/>
          <w:sz w:val="24"/>
          <w:szCs w:val="24"/>
        </w:rPr>
        <w:t xml:space="preserve"> özellikleri, tanımlanması, sınıflandırılmasını,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2. Hastalık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patogenezlerini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>,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3. Komplikasyonlarını,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4. Epidemiyolojisini,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5. Yaptığı hastalıkları,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6. Laboratuvar tanısını,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7. Tedavi ve korunma yollarını öğreneceklerdir.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05BA" w:rsidRPr="0021469B" w:rsidTr="009334D2">
        <w:tc>
          <w:tcPr>
            <w:tcW w:w="9212" w:type="dxa"/>
          </w:tcPr>
          <w:p w:rsidR="00EF05BA" w:rsidRPr="0021469B" w:rsidRDefault="00EF05BA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Adı: Hepatit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virusları</w:t>
            </w:r>
            <w:proofErr w:type="spellEnd"/>
          </w:p>
        </w:tc>
      </w:tr>
    </w:tbl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69B">
        <w:rPr>
          <w:rFonts w:ascii="Times New Roman" w:hAnsi="Times New Roman" w:cs="Times New Roman"/>
          <w:sz w:val="24"/>
          <w:szCs w:val="24"/>
        </w:rPr>
        <w:t>Viral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hepatitlerin klinik bulgularını, tanı yöntemlerini ve tedavilerinde kullanılan ilaçların etki mekanizmaları,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kontrendikasyonlarını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öğreneceklerdir.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lastRenderedPageBreak/>
        <w:t>Öğrenim Hedefleri: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"Bu ders sonunda 3. Sınıf Öğrencileri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Viral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hepatite neden olan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virusların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genel özellikleri ve genom organizasyonlarını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2. Epidemiyolojisini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3. Risk gruplarını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4. Kliniğini,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5. Laboratuvar bulguları ve tanısını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6. Tedavi ve korunma yollarını öğreneceklerdir.</w:t>
      </w:r>
    </w:p>
    <w:p w:rsidR="00EF05BA" w:rsidRPr="0021469B" w:rsidRDefault="00EF05BA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 xml:space="preserve">Kurul </w:t>
      </w:r>
      <w:r w:rsidR="002E4309" w:rsidRPr="0021469B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6BF0" w:rsidRPr="0021469B" w:rsidTr="009334D2">
        <w:tc>
          <w:tcPr>
            <w:tcW w:w="9212" w:type="dxa"/>
          </w:tcPr>
          <w:p w:rsidR="00EB6BF0" w:rsidRPr="0021469B" w:rsidRDefault="002E4309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Dersin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Yüzeyel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 Mikozlar</w:t>
            </w:r>
          </w:p>
        </w:tc>
      </w:tr>
    </w:tbl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1.Yüzeyel mikoz etkenleri ve genel özellikleri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Yüzeyel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mikoz etkeni mantarların yaptığı hastalıklar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3. Bu mantarların laboratuvar tanısı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6BF0" w:rsidRPr="0021469B" w:rsidTr="009334D2">
        <w:tc>
          <w:tcPr>
            <w:tcW w:w="9212" w:type="dxa"/>
          </w:tcPr>
          <w:p w:rsidR="00EB6BF0" w:rsidRPr="0021469B" w:rsidRDefault="002E4309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Dersin adı: Fırsatçı Mikozlar</w:t>
            </w:r>
          </w:p>
        </w:tc>
      </w:tr>
    </w:tbl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İnsan florasında bulunan mantarlar ve fırsatçı </w:t>
      </w:r>
      <w:proofErr w:type="gramStart"/>
      <w:r w:rsidRPr="0021469B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Pr="0021469B">
        <w:rPr>
          <w:rFonts w:ascii="Times New Roman" w:hAnsi="Times New Roman" w:cs="Times New Roman"/>
          <w:sz w:val="24"/>
          <w:szCs w:val="24"/>
        </w:rPr>
        <w:t xml:space="preserve"> nedir 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2. Fırsatçı mikoz etkeni mantarların yaptığı hastalıklar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3.Bu mantarların laboratuvar tanısı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6BF0" w:rsidRPr="0021469B" w:rsidTr="009334D2">
        <w:tc>
          <w:tcPr>
            <w:tcW w:w="9212" w:type="dxa"/>
          </w:tcPr>
          <w:p w:rsidR="00EB6BF0" w:rsidRPr="0021469B" w:rsidRDefault="002E4309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Dersin adı: Sistemik Mikozlar</w:t>
            </w:r>
          </w:p>
        </w:tc>
      </w:tr>
    </w:tbl>
    <w:p w:rsidR="00821280" w:rsidRDefault="00821280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Sistemik mikoz etkenleri 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2. Sistemik mikoz etkeni mantarların yaptığı hastalıklar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3.Bu mantarların laboratuvar tanısı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6BF0" w:rsidRPr="0021469B" w:rsidTr="009334D2">
        <w:tc>
          <w:tcPr>
            <w:tcW w:w="9212" w:type="dxa"/>
          </w:tcPr>
          <w:p w:rsidR="00EB6BF0" w:rsidRPr="0021469B" w:rsidRDefault="00EF05BA" w:rsidP="002146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>Subkütanöz</w:t>
            </w:r>
            <w:proofErr w:type="spellEnd"/>
            <w:r w:rsidRPr="0021469B">
              <w:rPr>
                <w:rFonts w:ascii="Times New Roman" w:hAnsi="Times New Roman" w:cs="Times New Roman"/>
                <w:sz w:val="24"/>
                <w:szCs w:val="24"/>
              </w:rPr>
              <w:t xml:space="preserve"> mikozlar</w:t>
            </w:r>
          </w:p>
        </w:tc>
      </w:tr>
    </w:tbl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69B">
        <w:rPr>
          <w:rFonts w:ascii="Times New Roman" w:hAnsi="Times New Roman" w:cs="Times New Roman"/>
          <w:sz w:val="24"/>
          <w:szCs w:val="24"/>
        </w:rPr>
        <w:t>Subkütanöz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mikozların klinik bulgularını, tanı yöntemlerini ve tedavilerinde kullanılan ilaçların etki mekanizmaları,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kontrendikasyonlarını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öğreneceklerdir.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69B">
        <w:rPr>
          <w:rFonts w:ascii="Times New Roman" w:hAnsi="Times New Roman" w:cs="Times New Roman"/>
          <w:b/>
          <w:sz w:val="24"/>
          <w:szCs w:val="24"/>
        </w:rPr>
        <w:t>Öğrenim Hedefleri: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lastRenderedPageBreak/>
        <w:t>"Bu ders sonunda 3. Sınıf Öğrencileri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Subkütanöz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 xml:space="preserve"> mikozların genel özellikleri, tanımlanması, sınıflandırılmasını,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1469B">
        <w:rPr>
          <w:rFonts w:ascii="Times New Roman" w:hAnsi="Times New Roman" w:cs="Times New Roman"/>
          <w:sz w:val="24"/>
          <w:szCs w:val="24"/>
        </w:rPr>
        <w:t>Patogenezini</w:t>
      </w:r>
      <w:proofErr w:type="spellEnd"/>
      <w:r w:rsidRPr="0021469B">
        <w:rPr>
          <w:rFonts w:ascii="Times New Roman" w:hAnsi="Times New Roman" w:cs="Times New Roman"/>
          <w:sz w:val="24"/>
          <w:szCs w:val="24"/>
        </w:rPr>
        <w:t>,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3. Kliniğini,</w:t>
      </w:r>
    </w:p>
    <w:p w:rsidR="00AB07BD" w:rsidRPr="0021469B" w:rsidRDefault="00AB07BD" w:rsidP="002146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69B">
        <w:rPr>
          <w:rFonts w:ascii="Times New Roman" w:hAnsi="Times New Roman" w:cs="Times New Roman"/>
          <w:sz w:val="24"/>
          <w:szCs w:val="24"/>
        </w:rPr>
        <w:t>4. Tanı ve tedavisini öğreneceklerdir.</w:t>
      </w:r>
    </w:p>
    <w:sectPr w:rsidR="00AB07BD" w:rsidRPr="0021469B" w:rsidSect="00B95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3808"/>
    <w:rsid w:val="00153F95"/>
    <w:rsid w:val="0021469B"/>
    <w:rsid w:val="00224284"/>
    <w:rsid w:val="00263808"/>
    <w:rsid w:val="002B49B0"/>
    <w:rsid w:val="002E4309"/>
    <w:rsid w:val="00672918"/>
    <w:rsid w:val="00742958"/>
    <w:rsid w:val="00821280"/>
    <w:rsid w:val="0082264A"/>
    <w:rsid w:val="008A4269"/>
    <w:rsid w:val="008B6D95"/>
    <w:rsid w:val="00AB07BD"/>
    <w:rsid w:val="00B61AE3"/>
    <w:rsid w:val="00B95D42"/>
    <w:rsid w:val="00C77680"/>
    <w:rsid w:val="00DD0B91"/>
    <w:rsid w:val="00EB6BF0"/>
    <w:rsid w:val="00E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4D2C"/>
  <w15:docId w15:val="{5CAEBC0E-1FA7-4CF8-8D5F-36B0673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D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TRSM</cp:lastModifiedBy>
  <cp:revision>15</cp:revision>
  <dcterms:created xsi:type="dcterms:W3CDTF">2020-11-12T20:45:00Z</dcterms:created>
  <dcterms:modified xsi:type="dcterms:W3CDTF">2020-12-15T20:12:00Z</dcterms:modified>
</cp:coreProperties>
</file>